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45D9" w14:textId="77777777" w:rsidR="00E7667A" w:rsidRDefault="00E7667A" w:rsidP="007D6CEC">
      <w:pPr>
        <w:spacing w:after="0"/>
        <w:ind w:left="1134" w:hanging="360"/>
      </w:pPr>
    </w:p>
    <w:p w14:paraId="19108EDA" w14:textId="7EC745E3" w:rsidR="00E7667A" w:rsidRPr="0083013F" w:rsidRDefault="00E7667A" w:rsidP="00E7667A">
      <w:pPr>
        <w:pStyle w:val="ListParagraph"/>
        <w:spacing w:after="0"/>
        <w:ind w:left="1134"/>
        <w:rPr>
          <w:rFonts w:ascii="Arial Narrow" w:hAnsi="Arial Narrow"/>
          <w:color w:val="806000" w:themeColor="accent4" w:themeShade="80"/>
          <w:sz w:val="56"/>
          <w:szCs w:val="56"/>
          <w:u w:val="single"/>
        </w:rPr>
      </w:pPr>
      <w:r w:rsidRPr="0083013F">
        <w:rPr>
          <w:rFonts w:ascii="Arial Narrow" w:hAnsi="Arial Narrow"/>
          <w:color w:val="806000" w:themeColor="accent4" w:themeShade="80"/>
          <w:sz w:val="56"/>
          <w:szCs w:val="56"/>
          <w:u w:val="single"/>
        </w:rPr>
        <w:t>Controlled Visits</w:t>
      </w:r>
    </w:p>
    <w:p w14:paraId="7A9E850F" w14:textId="77777777" w:rsidR="00E7667A" w:rsidRDefault="00E7667A" w:rsidP="00E7667A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30F0AE72" w14:textId="0D9A7C48" w:rsidR="00B86CA9" w:rsidRDefault="00516420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>In line with government guidance, anyone experiencing coronavirus symptoms should be staying at home, to help prevent further spread of the disease.</w:t>
      </w:r>
    </w:p>
    <w:p w14:paraId="517832FB" w14:textId="77777777" w:rsidR="00B86CA9" w:rsidRDefault="00B86CA9" w:rsidP="00B86CA9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7BB9926F" w14:textId="5F71EF28" w:rsidR="00516420" w:rsidRDefault="00516420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>You should not attend a viewing if you or anyone in your household is displaying COVID-19 symptoms or has not yet completed the required period of household self-isolation. You should not attend a viewing if you are in a high-risk or shielded category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73EA6295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12F9A85C" w14:textId="01D4E352" w:rsidR="00516420" w:rsidRDefault="00516420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Social Distancing Measures will apply during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a v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iewing and all parties must be at least </w:t>
      </w:r>
      <w:r w:rsidR="007D6CEC" w:rsidRPr="007D6CEC">
        <w:rPr>
          <w:rFonts w:ascii="Arial Narrow" w:hAnsi="Arial Narrow"/>
          <w:color w:val="5A5A5A"/>
          <w:sz w:val="26"/>
          <w:szCs w:val="26"/>
        </w:rPr>
        <w:t xml:space="preserve">1-1.5 </w:t>
      </w:r>
      <w:r w:rsidRPr="007D6CEC">
        <w:rPr>
          <w:rFonts w:ascii="Arial Narrow" w:hAnsi="Arial Narrow"/>
          <w:color w:val="5A5A5A"/>
          <w:sz w:val="26"/>
          <w:szCs w:val="26"/>
        </w:rPr>
        <w:t>meters apart at all times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5F21778F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227EE81B" w14:textId="21F4A0B0" w:rsidR="00516420" w:rsidRDefault="00516420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>Wherever possible please use your own transport rather than public transport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 xml:space="preserve"> to get to us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40C55475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4466AA9E" w14:textId="7BDB5241" w:rsidR="00516420" w:rsidRDefault="00B740CE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Only </w:t>
      </w:r>
      <w:r w:rsidR="0083013F">
        <w:rPr>
          <w:rFonts w:ascii="Arial Narrow" w:hAnsi="Arial Narrow"/>
          <w:color w:val="5A5A5A"/>
          <w:sz w:val="26"/>
          <w:szCs w:val="26"/>
        </w:rPr>
        <w:t>2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 people can attend a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v</w:t>
      </w:r>
      <w:r w:rsidRPr="007D6CEC">
        <w:rPr>
          <w:rFonts w:ascii="Arial Narrow" w:hAnsi="Arial Narrow"/>
          <w:color w:val="5A5A5A"/>
          <w:sz w:val="26"/>
          <w:szCs w:val="26"/>
        </w:rPr>
        <w:t>iewing</w:t>
      </w:r>
      <w:r w:rsidR="00516420" w:rsidRPr="007D6CEC">
        <w:rPr>
          <w:rFonts w:ascii="Arial Narrow" w:hAnsi="Arial Narrow"/>
          <w:color w:val="5A5A5A"/>
          <w:sz w:val="26"/>
          <w:szCs w:val="26"/>
        </w:rPr>
        <w:t xml:space="preserve">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and</w:t>
      </w:r>
      <w:r w:rsidR="00516420" w:rsidRPr="007D6CEC">
        <w:rPr>
          <w:rFonts w:ascii="Arial Narrow" w:hAnsi="Arial Narrow"/>
          <w:color w:val="5A5A5A"/>
          <w:sz w:val="26"/>
          <w:szCs w:val="26"/>
        </w:rPr>
        <w:t xml:space="preserve"> are members of the </w:t>
      </w:r>
      <w:r w:rsidR="00CB7EB4">
        <w:rPr>
          <w:rFonts w:ascii="Arial Narrow" w:hAnsi="Arial Narrow"/>
          <w:color w:val="5A5A5A"/>
          <w:sz w:val="26"/>
          <w:szCs w:val="26"/>
        </w:rPr>
        <w:t>bubble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2D0196E2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08C124E7" w14:textId="2D0EEED5" w:rsidR="00B740CE" w:rsidRDefault="00B740CE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No one under the age of 18 can attend a </w:t>
      </w:r>
      <w:r w:rsidR="007D6CEC" w:rsidRPr="007D6CEC">
        <w:rPr>
          <w:rFonts w:ascii="Arial Narrow" w:hAnsi="Arial Narrow"/>
          <w:color w:val="5A5A5A"/>
          <w:sz w:val="26"/>
          <w:szCs w:val="26"/>
        </w:rPr>
        <w:t>viewing</w:t>
      </w:r>
      <w:r w:rsidR="0083013F">
        <w:rPr>
          <w:rFonts w:ascii="Arial Narrow" w:hAnsi="Arial Narrow"/>
          <w:color w:val="5A5A5A"/>
          <w:sz w:val="26"/>
          <w:szCs w:val="26"/>
        </w:rPr>
        <w:t xml:space="preserve"> unless by previous agreement</w:t>
      </w:r>
      <w:r w:rsidR="007D6CEC">
        <w:rPr>
          <w:rFonts w:ascii="Arial Narrow" w:hAnsi="Arial Narrow"/>
          <w:color w:val="5A5A5A"/>
          <w:sz w:val="26"/>
          <w:szCs w:val="26"/>
        </w:rPr>
        <w:t>.</w:t>
      </w:r>
    </w:p>
    <w:p w14:paraId="0F3DACEE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0E4FF8D0" w14:textId="4C1FECD1" w:rsidR="007D6CEC" w:rsidRDefault="007D6CEC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>No dogs allowed.</w:t>
      </w:r>
    </w:p>
    <w:p w14:paraId="7FCCFD44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26D039E3" w14:textId="761D16C1" w:rsidR="000D471E" w:rsidRDefault="000D471E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>Hand</w:t>
      </w:r>
      <w:r w:rsidR="00024167" w:rsidRPr="007D6CEC">
        <w:rPr>
          <w:rFonts w:ascii="Arial Narrow" w:hAnsi="Arial Narrow"/>
          <w:color w:val="5A5A5A"/>
          <w:sz w:val="26"/>
          <w:szCs w:val="26"/>
        </w:rPr>
        <w:t xml:space="preserve"> sanitiser will be available and you will be asked to </w:t>
      </w:r>
      <w:r w:rsidRPr="007D6CEC">
        <w:rPr>
          <w:rFonts w:ascii="Arial Narrow" w:hAnsi="Arial Narrow"/>
          <w:color w:val="5A5A5A"/>
          <w:sz w:val="26"/>
          <w:szCs w:val="26"/>
        </w:rPr>
        <w:t>saniti</w:t>
      </w:r>
      <w:r w:rsidR="00024167" w:rsidRPr="007D6CEC">
        <w:rPr>
          <w:rFonts w:ascii="Arial Narrow" w:hAnsi="Arial Narrow"/>
          <w:color w:val="5A5A5A"/>
          <w:sz w:val="26"/>
          <w:szCs w:val="26"/>
        </w:rPr>
        <w:t>s</w:t>
      </w:r>
      <w:r w:rsidRPr="007D6CEC">
        <w:rPr>
          <w:rFonts w:ascii="Arial Narrow" w:hAnsi="Arial Narrow"/>
          <w:color w:val="5A5A5A"/>
          <w:sz w:val="26"/>
          <w:szCs w:val="26"/>
        </w:rPr>
        <w:t>e</w:t>
      </w:r>
      <w:r w:rsidR="00024167" w:rsidRPr="007D6CEC">
        <w:rPr>
          <w:rFonts w:ascii="Arial Narrow" w:hAnsi="Arial Narrow"/>
          <w:color w:val="5A5A5A"/>
          <w:sz w:val="26"/>
          <w:szCs w:val="26"/>
        </w:rPr>
        <w:t xml:space="preserve"> your </w:t>
      </w:r>
      <w:r w:rsidR="007D6CEC" w:rsidRPr="007D6CEC">
        <w:rPr>
          <w:rFonts w:ascii="Arial Narrow" w:hAnsi="Arial Narrow"/>
          <w:color w:val="5A5A5A"/>
          <w:sz w:val="26"/>
          <w:szCs w:val="26"/>
        </w:rPr>
        <w:t>hands-on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 arrival and departure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54FEF075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4BD253AC" w14:textId="535BAC91" w:rsidR="00516420" w:rsidRDefault="00024167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You may wish to wear face masks and disposable gloves which have to be taken 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 xml:space="preserve">away 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with you after the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v</w:t>
      </w:r>
      <w:r w:rsidRPr="007D6CEC">
        <w:rPr>
          <w:rFonts w:ascii="Arial Narrow" w:hAnsi="Arial Narrow"/>
          <w:color w:val="5A5A5A"/>
          <w:sz w:val="26"/>
          <w:szCs w:val="26"/>
        </w:rPr>
        <w:t>iewing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7EF81E5F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1C427536" w14:textId="0FB231B4" w:rsidR="00516420" w:rsidRDefault="00134CD8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You will not be allowed to </w:t>
      </w:r>
      <w:r w:rsidR="00516420" w:rsidRPr="007D6CEC">
        <w:rPr>
          <w:rFonts w:ascii="Arial Narrow" w:hAnsi="Arial Narrow"/>
          <w:color w:val="5A5A5A"/>
          <w:sz w:val="26"/>
          <w:szCs w:val="26"/>
        </w:rPr>
        <w:t>touch anything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42297E5D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7116FBCF" w14:textId="4CE1838F" w:rsidR="000D471E" w:rsidRDefault="000D471E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No literature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will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 be handed out and any information required will be emailed following the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v</w:t>
      </w:r>
      <w:r w:rsidRPr="007D6CEC">
        <w:rPr>
          <w:rFonts w:ascii="Arial Narrow" w:hAnsi="Arial Narrow"/>
          <w:color w:val="5A5A5A"/>
          <w:sz w:val="26"/>
          <w:szCs w:val="26"/>
        </w:rPr>
        <w:t>iewing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0280F39F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3F8F3F56" w14:textId="280ED91B" w:rsidR="00516420" w:rsidRDefault="00516420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If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 xml:space="preserve">it is 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a warm day please bring water with you as we will not be able to offer </w:t>
      </w:r>
      <w:r w:rsidR="00134CD8" w:rsidRPr="007D6CEC">
        <w:rPr>
          <w:rFonts w:ascii="Arial Narrow" w:hAnsi="Arial Narrow"/>
          <w:color w:val="5A5A5A"/>
          <w:sz w:val="26"/>
          <w:szCs w:val="26"/>
        </w:rPr>
        <w:t>refreshments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5CAB9915" w14:textId="77777777" w:rsidR="007D6CEC" w:rsidRPr="007D6CEC" w:rsidRDefault="007D6CEC" w:rsidP="007D6CEC">
      <w:pPr>
        <w:pStyle w:val="ListParagraph"/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</w:p>
    <w:p w14:paraId="70A0F195" w14:textId="43472CCC" w:rsidR="000D471E" w:rsidRPr="007D6CEC" w:rsidRDefault="000D471E" w:rsidP="007D6CEC">
      <w:pPr>
        <w:pStyle w:val="ListParagraph"/>
        <w:numPr>
          <w:ilvl w:val="0"/>
          <w:numId w:val="1"/>
        </w:numPr>
        <w:spacing w:after="0"/>
        <w:ind w:left="1134"/>
        <w:rPr>
          <w:rFonts w:ascii="Arial Narrow" w:hAnsi="Arial Narrow"/>
          <w:color w:val="5A5A5A"/>
          <w:sz w:val="26"/>
          <w:szCs w:val="26"/>
        </w:rPr>
      </w:pPr>
      <w:r w:rsidRPr="007D6CEC">
        <w:rPr>
          <w:rFonts w:ascii="Arial Narrow" w:hAnsi="Arial Narrow"/>
          <w:color w:val="5A5A5A"/>
          <w:sz w:val="26"/>
          <w:szCs w:val="26"/>
        </w:rPr>
        <w:t xml:space="preserve">Viewings will last </w:t>
      </w:r>
      <w:r w:rsidR="00BB0C7E" w:rsidRPr="007D6CEC">
        <w:rPr>
          <w:rFonts w:ascii="Arial Narrow" w:hAnsi="Arial Narrow"/>
          <w:color w:val="5A5A5A"/>
          <w:sz w:val="26"/>
          <w:szCs w:val="26"/>
        </w:rPr>
        <w:t>a maximum of</w:t>
      </w:r>
      <w:r w:rsidR="0083013F">
        <w:rPr>
          <w:rFonts w:ascii="Arial Narrow" w:hAnsi="Arial Narrow"/>
          <w:color w:val="5A5A5A"/>
          <w:sz w:val="26"/>
          <w:szCs w:val="26"/>
        </w:rPr>
        <w:t xml:space="preserve"> 30</w:t>
      </w:r>
      <w:r w:rsidRPr="007D6CEC">
        <w:rPr>
          <w:rFonts w:ascii="Arial Narrow" w:hAnsi="Arial Narrow"/>
          <w:color w:val="5A5A5A"/>
          <w:sz w:val="26"/>
          <w:szCs w:val="26"/>
        </w:rPr>
        <w:t xml:space="preserve"> minute</w:t>
      </w:r>
      <w:r w:rsidR="00B86CA9">
        <w:rPr>
          <w:rFonts w:ascii="Arial Narrow" w:hAnsi="Arial Narrow"/>
          <w:color w:val="5A5A5A"/>
          <w:sz w:val="26"/>
          <w:szCs w:val="26"/>
        </w:rPr>
        <w:t>s</w:t>
      </w:r>
      <w:r w:rsidR="00051270" w:rsidRPr="007D6CEC">
        <w:rPr>
          <w:rFonts w:ascii="Arial Narrow" w:hAnsi="Arial Narrow"/>
          <w:color w:val="5A5A5A"/>
          <w:sz w:val="26"/>
          <w:szCs w:val="26"/>
        </w:rPr>
        <w:t>.</w:t>
      </w:r>
    </w:p>
    <w:p w14:paraId="56BA110B" w14:textId="1B96BAE3" w:rsidR="008113EE" w:rsidRPr="007D6CEC" w:rsidRDefault="008113EE" w:rsidP="00B740CE">
      <w:pPr>
        <w:spacing w:after="0"/>
        <w:rPr>
          <w:rFonts w:ascii="Arial Narrow" w:hAnsi="Arial Narrow"/>
          <w:color w:val="7030A0"/>
          <w:sz w:val="29"/>
          <w:szCs w:val="29"/>
        </w:rPr>
      </w:pPr>
    </w:p>
    <w:sectPr w:rsidR="008113EE" w:rsidRPr="007D6CEC" w:rsidSect="007D6CEC">
      <w:headerReference w:type="default" r:id="rId7"/>
      <w:footerReference w:type="default" r:id="rId8"/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9403" w14:textId="77777777" w:rsidR="008F60D2" w:rsidRDefault="008F60D2" w:rsidP="00C01394">
      <w:pPr>
        <w:spacing w:after="0" w:line="240" w:lineRule="auto"/>
      </w:pPr>
      <w:r>
        <w:separator/>
      </w:r>
    </w:p>
  </w:endnote>
  <w:endnote w:type="continuationSeparator" w:id="0">
    <w:p w14:paraId="0C970DE4" w14:textId="77777777" w:rsidR="008F60D2" w:rsidRDefault="008F60D2" w:rsidP="00C0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31B0" w14:textId="77777777" w:rsidR="00E7667A" w:rsidRPr="0083013F" w:rsidRDefault="008F60D2" w:rsidP="00E7667A">
    <w:pPr>
      <w:spacing w:after="0"/>
      <w:jc w:val="center"/>
      <w:rPr>
        <w:rFonts w:ascii="Lora" w:hAnsi="Lora"/>
        <w:color w:val="000000" w:themeColor="text1"/>
        <w:sz w:val="29"/>
        <w:szCs w:val="29"/>
      </w:rPr>
    </w:pPr>
    <w:hyperlink r:id="rId1" w:history="1">
      <w:r w:rsidR="00E7667A" w:rsidRPr="0083013F">
        <w:rPr>
          <w:rStyle w:val="Hyperlink"/>
          <w:rFonts w:ascii="Arial Narrow" w:hAnsi="Arial Narrow"/>
          <w:color w:val="000000" w:themeColor="text1"/>
          <w:sz w:val="29"/>
          <w:szCs w:val="29"/>
        </w:rPr>
        <w:t>https://www.gov.uk/coronavirus</w:t>
      </w:r>
    </w:hyperlink>
  </w:p>
  <w:p w14:paraId="602B1DBA" w14:textId="7972BBC2" w:rsidR="007D6CEC" w:rsidRDefault="007D6CEC" w:rsidP="007D6C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11643" w14:textId="77777777" w:rsidR="008F60D2" w:rsidRDefault="008F60D2" w:rsidP="00C01394">
      <w:pPr>
        <w:spacing w:after="0" w:line="240" w:lineRule="auto"/>
      </w:pPr>
      <w:r>
        <w:separator/>
      </w:r>
    </w:p>
  </w:footnote>
  <w:footnote w:type="continuationSeparator" w:id="0">
    <w:p w14:paraId="30391096" w14:textId="77777777" w:rsidR="008F60D2" w:rsidRDefault="008F60D2" w:rsidP="00C0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B7C0" w14:textId="10932709" w:rsidR="00E7667A" w:rsidRPr="007D6CEC" w:rsidRDefault="0083013F" w:rsidP="00E7667A">
    <w:pPr>
      <w:jc w:val="center"/>
      <w:rPr>
        <w:rFonts w:ascii="Arial Narrow" w:eastAsia="Times New Roman" w:hAnsi="Arial Narrow" w:cs="Times New Roman"/>
        <w:b/>
        <w:bCs/>
        <w:caps/>
        <w:color w:val="7030A0"/>
        <w:spacing w:val="150"/>
        <w:sz w:val="72"/>
        <w:szCs w:val="72"/>
        <w:lang w:eastAsia="en-GB"/>
      </w:rPr>
    </w:pPr>
    <w:r>
      <w:rPr>
        <w:noProof/>
      </w:rPr>
      <w:drawing>
        <wp:inline distT="0" distB="0" distL="0" distR="0" wp14:anchorId="1796FB99" wp14:editId="1864099A">
          <wp:extent cx="1371600" cy="77802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57" cy="78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77D54" w14:textId="77777777" w:rsidR="007D6CEC" w:rsidRDefault="007D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A018C"/>
    <w:multiLevelType w:val="hybridMultilevel"/>
    <w:tmpl w:val="0E72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6"/>
    <w:rsid w:val="00024167"/>
    <w:rsid w:val="00051270"/>
    <w:rsid w:val="000D471E"/>
    <w:rsid w:val="000D7A66"/>
    <w:rsid w:val="001158FF"/>
    <w:rsid w:val="00134CD8"/>
    <w:rsid w:val="002C563E"/>
    <w:rsid w:val="002D061C"/>
    <w:rsid w:val="003D13E5"/>
    <w:rsid w:val="00461EE9"/>
    <w:rsid w:val="00465397"/>
    <w:rsid w:val="004F2081"/>
    <w:rsid w:val="00516420"/>
    <w:rsid w:val="005D4EE4"/>
    <w:rsid w:val="006424AC"/>
    <w:rsid w:val="00664FC5"/>
    <w:rsid w:val="007C312C"/>
    <w:rsid w:val="007D6CEC"/>
    <w:rsid w:val="007F7C4D"/>
    <w:rsid w:val="0080747E"/>
    <w:rsid w:val="008113EE"/>
    <w:rsid w:val="0083013F"/>
    <w:rsid w:val="00856043"/>
    <w:rsid w:val="00884C2F"/>
    <w:rsid w:val="008F60D2"/>
    <w:rsid w:val="00992B46"/>
    <w:rsid w:val="00B740CE"/>
    <w:rsid w:val="00B86CA9"/>
    <w:rsid w:val="00BB0C7E"/>
    <w:rsid w:val="00C01394"/>
    <w:rsid w:val="00C241EA"/>
    <w:rsid w:val="00CB7EB4"/>
    <w:rsid w:val="00CE1C16"/>
    <w:rsid w:val="00D25E0F"/>
    <w:rsid w:val="00D338BB"/>
    <w:rsid w:val="00DA6D7F"/>
    <w:rsid w:val="00DC470E"/>
    <w:rsid w:val="00DD64FD"/>
    <w:rsid w:val="00DE1BF4"/>
    <w:rsid w:val="00E7667A"/>
    <w:rsid w:val="00EC14C4"/>
    <w:rsid w:val="00F4508B"/>
    <w:rsid w:val="00F718F6"/>
    <w:rsid w:val="00F8416A"/>
    <w:rsid w:val="00F90F4F"/>
    <w:rsid w:val="00F93BD0"/>
    <w:rsid w:val="00FA7745"/>
    <w:rsid w:val="00FE535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E6DD"/>
  <w15:chartTrackingRefBased/>
  <w15:docId w15:val="{8D11B580-3D48-4519-A418-9B26A28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C013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139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0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94"/>
  </w:style>
  <w:style w:type="paragraph" w:styleId="Footer">
    <w:name w:val="footer"/>
    <w:basedOn w:val="Normal"/>
    <w:link w:val="FooterChar"/>
    <w:uiPriority w:val="99"/>
    <w:unhideWhenUsed/>
    <w:rsid w:val="00C0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94"/>
  </w:style>
  <w:style w:type="paragraph" w:styleId="ListParagraph">
    <w:name w:val="List Paragraph"/>
    <w:basedOn w:val="Normal"/>
    <w:uiPriority w:val="34"/>
    <w:qFormat/>
    <w:rsid w:val="000D4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Fagan</dc:creator>
  <cp:keywords/>
  <dc:description/>
  <cp:lastModifiedBy>Alyson Fagan</cp:lastModifiedBy>
  <cp:revision>2</cp:revision>
  <cp:lastPrinted>2020-09-14T11:13:00Z</cp:lastPrinted>
  <dcterms:created xsi:type="dcterms:W3CDTF">2020-06-03T10:28:00Z</dcterms:created>
  <dcterms:modified xsi:type="dcterms:W3CDTF">2021-03-06T11:20:00Z</dcterms:modified>
</cp:coreProperties>
</file>